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A0F7F" w14:textId="77777777" w:rsidR="008879C0" w:rsidRDefault="007E701D">
      <w:pPr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 xml:space="preserve">Grille d’évaluation </w:t>
      </w:r>
    </w:p>
    <w:p w14:paraId="6561386D" w14:textId="77777777" w:rsidR="008879C0" w:rsidRDefault="007E701D">
      <w:pPr>
        <w:rPr>
          <w:rFonts w:ascii="Montserrat" w:eastAsia="Montserrat" w:hAnsi="Montserrat" w:cs="Montserrat"/>
          <w:i/>
          <w:sz w:val="20"/>
          <w:szCs w:val="20"/>
        </w:rPr>
      </w:pPr>
      <w:r>
        <w:rPr>
          <w:rFonts w:ascii="Montserrat" w:eastAsia="Montserrat" w:hAnsi="Montserrat" w:cs="Montserrat"/>
          <w:b/>
          <w:i/>
          <w:sz w:val="20"/>
          <w:szCs w:val="20"/>
        </w:rPr>
        <w:t xml:space="preserve">Remarque importante : </w:t>
      </w:r>
      <w:r>
        <w:rPr>
          <w:rFonts w:ascii="Montserrat" w:eastAsia="Montserrat" w:hAnsi="Montserrat" w:cs="Montserrat"/>
          <w:i/>
          <w:sz w:val="20"/>
          <w:szCs w:val="20"/>
        </w:rPr>
        <w:t>Nous avons mis en relief les critères et les sous-critères qui pourraient être évalués. Toutefois, la décision finale revient à la personne enseignante. Vous êtes libre de modifier ce document selon votre jugement.</w:t>
      </w:r>
    </w:p>
    <w:p w14:paraId="5DBE9DC4" w14:textId="77777777" w:rsidR="008879C0" w:rsidRDefault="008879C0">
      <w:pPr>
        <w:rPr>
          <w:rFonts w:ascii="Montserrat" w:eastAsia="Montserrat" w:hAnsi="Montserrat" w:cs="Montserrat"/>
          <w:b/>
        </w:rPr>
      </w:pPr>
    </w:p>
    <w:tbl>
      <w:tblPr>
        <w:tblStyle w:val="a"/>
        <w:tblW w:w="1294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359"/>
        <w:gridCol w:w="1299"/>
        <w:gridCol w:w="2051"/>
        <w:gridCol w:w="2051"/>
        <w:gridCol w:w="2051"/>
        <w:gridCol w:w="2051"/>
        <w:gridCol w:w="2078"/>
      </w:tblGrid>
      <w:tr w:rsidR="008879C0" w14:paraId="3CDABD4A" w14:textId="77777777">
        <w:trPr>
          <w:trHeight w:val="440"/>
        </w:trPr>
        <w:tc>
          <w:tcPr>
            <w:tcW w:w="265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73ED1" w14:textId="77777777" w:rsidR="008879C0" w:rsidRDefault="007E70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>C.1 - Étudier des réalités culturelles</w:t>
            </w:r>
          </w:p>
        </w:tc>
        <w:tc>
          <w:tcPr>
            <w:tcW w:w="102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1D73B" w14:textId="77777777" w:rsidR="008879C0" w:rsidRDefault="007E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8"/>
                <w:szCs w:val="18"/>
              </w:rPr>
              <w:t>MANIFESTATIONS OBSERVABLES</w:t>
            </w:r>
          </w:p>
        </w:tc>
      </w:tr>
      <w:tr w:rsidR="008879C0" w14:paraId="45C5A4C1" w14:textId="77777777"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C84F8" w14:textId="77777777" w:rsidR="008879C0" w:rsidRDefault="007E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  <w:t>CRITÈRE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5E3B4" w14:textId="77777777" w:rsidR="008879C0" w:rsidRDefault="007E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  <w:t>SOUS-CRITÈRE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D406B" w14:textId="77777777" w:rsidR="008879C0" w:rsidRDefault="007E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  <w:t>NIVEAU A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CFC0C" w14:textId="77777777" w:rsidR="008879C0" w:rsidRDefault="007E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  <w:t>NIVEAU B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E3485" w14:textId="77777777" w:rsidR="008879C0" w:rsidRDefault="007E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  <w:t>NIVEAU C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1BC31" w14:textId="77777777" w:rsidR="008879C0" w:rsidRDefault="007E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  <w:t>NIVEAU D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D709B" w14:textId="77777777" w:rsidR="008879C0" w:rsidRDefault="007E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  <w:t>NIVEAU E</w:t>
            </w:r>
          </w:p>
        </w:tc>
      </w:tr>
      <w:tr w:rsidR="008879C0" w14:paraId="547E9499" w14:textId="77777777">
        <w:trPr>
          <w:trHeight w:val="440"/>
        </w:trPr>
        <w:tc>
          <w:tcPr>
            <w:tcW w:w="13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7D1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E4DAA" w14:textId="77777777" w:rsidR="008879C0" w:rsidRDefault="007E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  <w:t>Qualité de la démarche</w:t>
            </w:r>
          </w:p>
          <w:p w14:paraId="39064C86" w14:textId="77777777" w:rsidR="008879C0" w:rsidRDefault="007E701D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  <w:p w14:paraId="41B27B62" w14:textId="77777777" w:rsidR="008879C0" w:rsidRDefault="007E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43C1C" w14:textId="77777777" w:rsidR="008879C0" w:rsidRDefault="007E70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i/>
                <w:color w:val="000000"/>
                <w:sz w:val="16"/>
                <w:szCs w:val="16"/>
              </w:rPr>
              <w:lastRenderedPageBreak/>
              <w:t>Interrogation appropriée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2F263" w14:textId="77777777" w:rsidR="008879C0" w:rsidRDefault="007E70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i/>
                <w:color w:val="000000"/>
                <w:sz w:val="16"/>
                <w:szCs w:val="16"/>
              </w:rPr>
              <w:t>L’élève …</w:t>
            </w:r>
          </w:p>
          <w:p w14:paraId="68498F50" w14:textId="77777777" w:rsidR="008879C0" w:rsidRDefault="008879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90BD79C" w14:textId="77777777" w:rsidR="008879C0" w:rsidRDefault="007E70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Formule des réponses provisoires pertinentes, justes et approfondies.</w:t>
            </w:r>
          </w:p>
          <w:p w14:paraId="065B7CED" w14:textId="77777777" w:rsidR="008879C0" w:rsidRDefault="008879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ED4503C" w14:textId="77777777" w:rsidR="008879C0" w:rsidRDefault="007E70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Mobilise les concepts pertinents de manière efficiente pour formuler ses réponses. </w:t>
            </w:r>
          </w:p>
          <w:p w14:paraId="3216FA38" w14:textId="77777777" w:rsidR="008879C0" w:rsidRDefault="008879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68A09E4" w14:textId="77777777" w:rsidR="008879C0" w:rsidRDefault="007E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  <w:t>25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A379B" w14:textId="77777777" w:rsidR="008879C0" w:rsidRDefault="007E70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i/>
                <w:color w:val="000000"/>
                <w:sz w:val="16"/>
                <w:szCs w:val="16"/>
              </w:rPr>
              <w:t>L’élève …</w:t>
            </w:r>
          </w:p>
          <w:p w14:paraId="652435F5" w14:textId="77777777" w:rsidR="008879C0" w:rsidRDefault="008879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936F37D" w14:textId="77777777" w:rsidR="008879C0" w:rsidRDefault="007E70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Formule des réponses provisoires pertinentes.</w:t>
            </w:r>
          </w:p>
          <w:p w14:paraId="0C27C314" w14:textId="77777777" w:rsidR="008879C0" w:rsidRDefault="008879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C73805F" w14:textId="77777777" w:rsidR="008879C0" w:rsidRDefault="007E70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Mobilise correctement les concepts pertinents pour formuler ses réponses. </w:t>
            </w:r>
          </w:p>
          <w:p w14:paraId="2610BFDD" w14:textId="77777777" w:rsidR="008879C0" w:rsidRDefault="007E701D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</w:p>
          <w:p w14:paraId="6B9D44CB" w14:textId="77777777" w:rsidR="008879C0" w:rsidRDefault="007E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512D7" w14:textId="77777777" w:rsidR="008879C0" w:rsidRDefault="007E70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i/>
                <w:color w:val="000000"/>
                <w:sz w:val="16"/>
                <w:szCs w:val="16"/>
              </w:rPr>
              <w:t>L’élève …</w:t>
            </w:r>
          </w:p>
          <w:p w14:paraId="3F907595" w14:textId="77777777" w:rsidR="008879C0" w:rsidRDefault="008879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3FBA6CE" w14:textId="77777777" w:rsidR="008879C0" w:rsidRDefault="007E70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Formule des réponses provisoires complètes. </w:t>
            </w:r>
          </w:p>
          <w:p w14:paraId="083ADFDE" w14:textId="77777777" w:rsidR="008879C0" w:rsidRDefault="008879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5AAEF82" w14:textId="77777777" w:rsidR="008879C0" w:rsidRDefault="007E70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Mobilise certains concepts pour formuler ses réponses. </w:t>
            </w:r>
          </w:p>
          <w:p w14:paraId="19B34058" w14:textId="77777777" w:rsidR="008879C0" w:rsidRDefault="007E701D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</w:p>
          <w:p w14:paraId="0CB83BF3" w14:textId="77777777" w:rsidR="008879C0" w:rsidRDefault="007E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  <w:t>17.5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093CD" w14:textId="77777777" w:rsidR="008879C0" w:rsidRDefault="007E70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i/>
                <w:color w:val="000000"/>
                <w:sz w:val="16"/>
                <w:szCs w:val="16"/>
              </w:rPr>
              <w:t>L’élève …</w:t>
            </w:r>
          </w:p>
          <w:p w14:paraId="4C92CDA1" w14:textId="77777777" w:rsidR="008879C0" w:rsidRDefault="008879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6E76F22" w14:textId="77777777" w:rsidR="008879C0" w:rsidRDefault="007E70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Formule des réponses provisoires incomplètes.</w:t>
            </w:r>
          </w:p>
          <w:p w14:paraId="679F366D" w14:textId="77777777" w:rsidR="008879C0" w:rsidRDefault="008879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1F7F3F3" w14:textId="71915F58" w:rsidR="008879C0" w:rsidRDefault="007E70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Mobilise incorrectement </w:t>
            </w: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certains concepts pour formuler ses réponses. </w:t>
            </w:r>
          </w:p>
          <w:p w14:paraId="005690E4" w14:textId="77777777" w:rsidR="008879C0" w:rsidRDefault="007E701D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</w:p>
          <w:p w14:paraId="1401259D" w14:textId="77777777" w:rsidR="008879C0" w:rsidRDefault="007E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  <w:t>12.5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CC704" w14:textId="77777777" w:rsidR="008879C0" w:rsidRDefault="007E70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i/>
                <w:color w:val="000000"/>
                <w:sz w:val="16"/>
                <w:szCs w:val="16"/>
              </w:rPr>
              <w:t>L’élève …</w:t>
            </w:r>
          </w:p>
          <w:p w14:paraId="043B912C" w14:textId="77777777" w:rsidR="008879C0" w:rsidRDefault="008879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C3CEACD" w14:textId="77777777" w:rsidR="008879C0" w:rsidRDefault="007E70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Formules des réponses provisoires incohérentes</w:t>
            </w:r>
          </w:p>
          <w:p w14:paraId="4808B81C" w14:textId="77777777" w:rsidR="008879C0" w:rsidRDefault="008879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18BDCF9" w14:textId="7103A4EF" w:rsidR="008879C0" w:rsidRDefault="007E70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Ne mobilise pas les concepts ou les mobilise incorrectement pour formuler ses réponses</w:t>
            </w: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. </w:t>
            </w:r>
          </w:p>
          <w:p w14:paraId="3DA8E4EB" w14:textId="77777777" w:rsidR="008879C0" w:rsidRDefault="008879C0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</w:p>
          <w:p w14:paraId="1362E883" w14:textId="77777777" w:rsidR="008879C0" w:rsidRDefault="007E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  <w:t>5</w:t>
            </w:r>
          </w:p>
        </w:tc>
      </w:tr>
      <w:tr w:rsidR="008879C0" w14:paraId="6ABF211A" w14:textId="77777777">
        <w:trPr>
          <w:trHeight w:val="440"/>
        </w:trPr>
        <w:tc>
          <w:tcPr>
            <w:tcW w:w="13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7D1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79577" w14:textId="77777777" w:rsidR="008879C0" w:rsidRDefault="00887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DAE93" w14:textId="77777777" w:rsidR="008879C0" w:rsidRDefault="007E7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Montserrat" w:eastAsia="Montserrat" w:hAnsi="Montserrat" w:cs="Montserrat"/>
                <w:b/>
                <w:i/>
                <w:color w:val="000000"/>
                <w:sz w:val="16"/>
                <w:szCs w:val="16"/>
                <w:shd w:val="clear" w:color="auto" w:fill="FF9900"/>
              </w:rPr>
              <w:t>Traitement rigoureux</w:t>
            </w:r>
            <w:r>
              <w:rPr>
                <w:rFonts w:ascii="Montserrat" w:eastAsia="Montserrat" w:hAnsi="Montserrat" w:cs="Montserrat"/>
                <w:b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F2E05" w14:textId="77777777" w:rsidR="008879C0" w:rsidRDefault="007E70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i/>
                <w:color w:val="000000"/>
                <w:sz w:val="16"/>
                <w:szCs w:val="16"/>
              </w:rPr>
              <w:t>L’élève …</w:t>
            </w:r>
          </w:p>
          <w:p w14:paraId="62854FF4" w14:textId="77777777" w:rsidR="008879C0" w:rsidRDefault="008879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F593130" w14:textId="33DB494E" w:rsidR="008879C0" w:rsidRDefault="007E70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Caractérise adéquatement les relations entre les personnes et fait des comparaisons </w:t>
            </w: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pertinentes et réfléchies des diverses significations. </w:t>
            </w:r>
          </w:p>
          <w:p w14:paraId="0BC0C759" w14:textId="77777777" w:rsidR="008879C0" w:rsidRDefault="008879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DAC4AB0" w14:textId="77777777" w:rsidR="008879C0" w:rsidRDefault="007E70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Formule des constats clairs, variés et pertinents à partir des </w:t>
            </w: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lastRenderedPageBreak/>
              <w:t>comparaisons effectuées. </w:t>
            </w:r>
          </w:p>
          <w:p w14:paraId="55BA4C54" w14:textId="77777777" w:rsidR="008879C0" w:rsidRDefault="008879C0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</w:p>
          <w:p w14:paraId="670F1F3C" w14:textId="77777777" w:rsidR="008879C0" w:rsidRDefault="007E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  <w:t>25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E3024" w14:textId="77777777" w:rsidR="008879C0" w:rsidRDefault="007E70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i/>
                <w:color w:val="000000"/>
                <w:sz w:val="16"/>
                <w:szCs w:val="16"/>
              </w:rPr>
              <w:lastRenderedPageBreak/>
              <w:t>L’élève …</w:t>
            </w:r>
          </w:p>
          <w:p w14:paraId="68F9ABC5" w14:textId="77777777" w:rsidR="008879C0" w:rsidRDefault="008879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D3F8479" w14:textId="7E97FF23" w:rsidR="008879C0" w:rsidRDefault="007E70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Caractérise adéquatement les relations entre les personnes et fait quelques comparaisons</w:t>
            </w: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pertinentes et réfléchies des diverses significations.</w:t>
            </w:r>
          </w:p>
          <w:p w14:paraId="18CA02FB" w14:textId="77777777" w:rsidR="008879C0" w:rsidRDefault="008879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8E115AD" w14:textId="77777777" w:rsidR="008879C0" w:rsidRDefault="007E70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lastRenderedPageBreak/>
              <w:t>Formule quelques constats clairs, variés et pertinents à partir de comparaisons effectuées. </w:t>
            </w:r>
          </w:p>
          <w:p w14:paraId="0E09540F" w14:textId="77777777" w:rsidR="008879C0" w:rsidRDefault="008879C0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</w:p>
          <w:p w14:paraId="16EA7E7F" w14:textId="77777777" w:rsidR="008879C0" w:rsidRDefault="007E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386B5" w14:textId="77777777" w:rsidR="008879C0" w:rsidRDefault="007E70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i/>
                <w:color w:val="000000"/>
                <w:sz w:val="16"/>
                <w:szCs w:val="16"/>
              </w:rPr>
              <w:lastRenderedPageBreak/>
              <w:t>L’élève …</w:t>
            </w:r>
          </w:p>
          <w:p w14:paraId="4B53ACEA" w14:textId="77777777" w:rsidR="008879C0" w:rsidRDefault="008879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41D5AB5" w14:textId="2823DEB2" w:rsidR="008879C0" w:rsidRDefault="007E70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Caractérise certaines relations adéquatement entre les personnes et fait certaines comparaisons</w:t>
            </w: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pertinentes des diverses significations.</w:t>
            </w:r>
          </w:p>
          <w:p w14:paraId="552DB974" w14:textId="77777777" w:rsidR="008879C0" w:rsidRDefault="008879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6307FF7" w14:textId="77777777" w:rsidR="008879C0" w:rsidRDefault="007E70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Formule quelques constats pertinents à </w:t>
            </w: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lastRenderedPageBreak/>
              <w:t>partir de quelques comparaisons effectuées.</w:t>
            </w:r>
          </w:p>
          <w:p w14:paraId="1DAA04FE" w14:textId="77777777" w:rsidR="008879C0" w:rsidRDefault="007E701D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  <w:p w14:paraId="1E8E4B15" w14:textId="77777777" w:rsidR="008879C0" w:rsidRDefault="007E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  <w:t>17.5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3310E" w14:textId="77777777" w:rsidR="008879C0" w:rsidRDefault="007E70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i/>
                <w:color w:val="000000"/>
                <w:sz w:val="16"/>
                <w:szCs w:val="16"/>
              </w:rPr>
              <w:lastRenderedPageBreak/>
              <w:t>L’élève …</w:t>
            </w:r>
          </w:p>
          <w:p w14:paraId="4DDDCA6A" w14:textId="77777777" w:rsidR="008879C0" w:rsidRDefault="008879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0AB26AA" w14:textId="523FC479" w:rsidR="008879C0" w:rsidRDefault="007E70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Caractérise certaines relations incorrectement </w:t>
            </w: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entre les personnes et fait peu de comparaisons </w:t>
            </w: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pertinentes des diverses significations.</w:t>
            </w:r>
          </w:p>
          <w:p w14:paraId="50F71FA6" w14:textId="77777777" w:rsidR="008879C0" w:rsidRDefault="008879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385FF9E" w14:textId="77777777" w:rsidR="008879C0" w:rsidRDefault="007E70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Formule quelques constats plus ou moins </w:t>
            </w: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lastRenderedPageBreak/>
              <w:t>pertinents à partir de quelques comparaisons effectuées.</w:t>
            </w:r>
          </w:p>
          <w:p w14:paraId="36AC21D9" w14:textId="77777777" w:rsidR="008879C0" w:rsidRDefault="007E701D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</w:p>
          <w:p w14:paraId="049B4652" w14:textId="77777777" w:rsidR="008879C0" w:rsidRDefault="007E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  <w:t>12.5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56C03" w14:textId="77777777" w:rsidR="008879C0" w:rsidRDefault="007E70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i/>
                <w:color w:val="000000"/>
                <w:sz w:val="16"/>
                <w:szCs w:val="16"/>
              </w:rPr>
              <w:lastRenderedPageBreak/>
              <w:t>L’élève …</w:t>
            </w:r>
          </w:p>
          <w:p w14:paraId="236DA015" w14:textId="77777777" w:rsidR="008879C0" w:rsidRDefault="008879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FA31C2C" w14:textId="774CA415" w:rsidR="008879C0" w:rsidRDefault="007E70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Caractérise certaines relations incorrectement </w:t>
            </w: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entre les personnes et ne fait pas de comparaisons pertinentes des diverses significations. </w:t>
            </w:r>
          </w:p>
          <w:p w14:paraId="6F7C95F4" w14:textId="77777777" w:rsidR="008879C0" w:rsidRDefault="008879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991A6E8" w14:textId="77777777" w:rsidR="008879C0" w:rsidRDefault="007E70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Formule peu ou pas de constats pertinents. </w:t>
            </w:r>
          </w:p>
          <w:p w14:paraId="03BCD01A" w14:textId="77777777" w:rsidR="008879C0" w:rsidRDefault="007E701D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  <w:p w14:paraId="7D88234C" w14:textId="77777777" w:rsidR="008879C0" w:rsidRDefault="007E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  <w:t>5</w:t>
            </w:r>
          </w:p>
        </w:tc>
      </w:tr>
      <w:tr w:rsidR="008879C0" w14:paraId="2A7C6632" w14:textId="77777777"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7D1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5E472" w14:textId="77777777" w:rsidR="008879C0" w:rsidRDefault="007E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  <w:lastRenderedPageBreak/>
              <w:t>Compréhension des réalités culturelles</w:t>
            </w:r>
          </w:p>
          <w:p w14:paraId="7CF9C8DF" w14:textId="77777777" w:rsidR="008879C0" w:rsidRDefault="007E701D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  <w:p w14:paraId="159BFC97" w14:textId="77777777" w:rsidR="008879C0" w:rsidRDefault="007E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5DDC9" w14:textId="77777777" w:rsidR="008879C0" w:rsidRDefault="007E7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hd w:val="clear" w:color="auto" w:fill="FF9900"/>
              </w:rPr>
            </w:pPr>
            <w:r>
              <w:rPr>
                <w:rFonts w:ascii="Montserrat" w:eastAsia="Montserrat" w:hAnsi="Montserrat" w:cs="Montserrat"/>
                <w:b/>
                <w:i/>
                <w:color w:val="000000"/>
                <w:sz w:val="16"/>
                <w:szCs w:val="16"/>
                <w:shd w:val="clear" w:color="auto" w:fill="FF9900"/>
              </w:rPr>
              <w:t>Expression claire et cohérente d’une compréhension enrichie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A32F2" w14:textId="77777777" w:rsidR="008879C0" w:rsidRDefault="007E70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i/>
                <w:color w:val="000000"/>
                <w:sz w:val="16"/>
                <w:szCs w:val="16"/>
              </w:rPr>
              <w:t>L’élève …</w:t>
            </w:r>
          </w:p>
          <w:p w14:paraId="25D16055" w14:textId="77777777" w:rsidR="008879C0" w:rsidRDefault="008879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C695E5D" w14:textId="77777777" w:rsidR="008879C0" w:rsidRDefault="007E70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Dégage une compréhension juste et riche du phénomène à l’étude. </w:t>
            </w:r>
          </w:p>
          <w:p w14:paraId="21560C8C" w14:textId="77777777" w:rsidR="008879C0" w:rsidRDefault="008879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D2C2CF3" w14:textId="77777777" w:rsidR="008879C0" w:rsidRDefault="007E70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Compare adéquatement les interprétations en dégageant des similarités et des différences.</w:t>
            </w:r>
          </w:p>
          <w:p w14:paraId="22C55B2B" w14:textId="77777777" w:rsidR="008879C0" w:rsidRDefault="008879C0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</w:p>
          <w:p w14:paraId="084741E3" w14:textId="77777777" w:rsidR="008879C0" w:rsidRDefault="007E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  <w:t>50 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75CF6" w14:textId="77777777" w:rsidR="008879C0" w:rsidRDefault="007E70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i/>
                <w:color w:val="000000"/>
                <w:sz w:val="16"/>
                <w:szCs w:val="16"/>
              </w:rPr>
              <w:t>L’élève …</w:t>
            </w:r>
          </w:p>
          <w:p w14:paraId="05760563" w14:textId="77777777" w:rsidR="008879C0" w:rsidRDefault="008879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BB96D66" w14:textId="77777777" w:rsidR="008879C0" w:rsidRDefault="007E70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Dégage une compréhension juste du phénomène à l’étude.</w:t>
            </w:r>
          </w:p>
          <w:p w14:paraId="33A6B201" w14:textId="77777777" w:rsidR="008879C0" w:rsidRDefault="008879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D07A2F0" w14:textId="736136B0" w:rsidR="008879C0" w:rsidRDefault="007E70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Compare adéquatement quelques </w:t>
            </w: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interprétations en dégageant des similarités et des différences.</w:t>
            </w:r>
          </w:p>
          <w:p w14:paraId="49028B1B" w14:textId="77777777" w:rsidR="008879C0" w:rsidRDefault="008879C0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</w:p>
          <w:p w14:paraId="019F7450" w14:textId="77777777" w:rsidR="008879C0" w:rsidRDefault="007E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  <w:t>40 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DCAF2" w14:textId="77777777" w:rsidR="008879C0" w:rsidRDefault="007E70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i/>
                <w:color w:val="000000"/>
                <w:sz w:val="16"/>
                <w:szCs w:val="16"/>
              </w:rPr>
              <w:t>L’élève …</w:t>
            </w:r>
          </w:p>
          <w:p w14:paraId="269F945D" w14:textId="77777777" w:rsidR="008879C0" w:rsidRDefault="008879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30B68AF" w14:textId="737BEAE1" w:rsidR="008879C0" w:rsidRDefault="007E70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Dégage une compréhension partiellement correcte </w:t>
            </w: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du phénomène à l’étude.</w:t>
            </w:r>
          </w:p>
          <w:p w14:paraId="77BBE48D" w14:textId="77777777" w:rsidR="008879C0" w:rsidRDefault="008879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E3BF366" w14:textId="77777777" w:rsidR="008879C0" w:rsidRDefault="007E70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Compare certaines interprétations en dégageant des similarités et des différences.</w:t>
            </w:r>
          </w:p>
          <w:p w14:paraId="5CF58BC3" w14:textId="77777777" w:rsidR="008879C0" w:rsidRDefault="008879C0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</w:p>
          <w:p w14:paraId="52FF8D7B" w14:textId="77777777" w:rsidR="008879C0" w:rsidRDefault="007E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  <w:t>35</w:t>
            </w: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39920" w14:textId="77777777" w:rsidR="008879C0" w:rsidRDefault="007E70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i/>
                <w:color w:val="000000"/>
                <w:sz w:val="16"/>
                <w:szCs w:val="16"/>
              </w:rPr>
              <w:t>L’élève …</w:t>
            </w:r>
          </w:p>
          <w:p w14:paraId="26763A9E" w14:textId="77777777" w:rsidR="008879C0" w:rsidRDefault="008879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0B378A5" w14:textId="77777777" w:rsidR="008879C0" w:rsidRDefault="007E70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Dégage une compréhension minimale du phénomène à l’étude. </w:t>
            </w:r>
          </w:p>
          <w:p w14:paraId="20282317" w14:textId="77777777" w:rsidR="008879C0" w:rsidRDefault="008879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ED6F855" w14:textId="73EEBE22" w:rsidR="008879C0" w:rsidRDefault="007E70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Compare</w:t>
            </w: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les interprétations en dégageant des similarités et des différences incorrectes.</w:t>
            </w:r>
          </w:p>
          <w:p w14:paraId="58019996" w14:textId="77777777" w:rsidR="008879C0" w:rsidRDefault="008879C0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</w:p>
          <w:p w14:paraId="506DFEFC" w14:textId="77777777" w:rsidR="008879C0" w:rsidRDefault="007E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  <w:t>25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BEE2D" w14:textId="77777777" w:rsidR="008879C0" w:rsidRDefault="007E70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i/>
                <w:color w:val="000000"/>
                <w:sz w:val="16"/>
                <w:szCs w:val="16"/>
              </w:rPr>
              <w:t>L’élève …</w:t>
            </w:r>
          </w:p>
          <w:p w14:paraId="5E4D0C03" w14:textId="77777777" w:rsidR="008879C0" w:rsidRDefault="008879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CD2BCDC" w14:textId="29011D0F" w:rsidR="008879C0" w:rsidRDefault="007E70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Dégage une compréhension </w:t>
            </w: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incorrecte du phénomène à l’étude. </w:t>
            </w:r>
          </w:p>
          <w:p w14:paraId="4BA421BB" w14:textId="77777777" w:rsidR="008879C0" w:rsidRDefault="008879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2AEECA8" w14:textId="77777777" w:rsidR="008879C0" w:rsidRDefault="007E70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Ne compare pas les interprétations.</w:t>
            </w:r>
          </w:p>
          <w:p w14:paraId="3BB9CE2F" w14:textId="77777777" w:rsidR="008879C0" w:rsidRDefault="007E701D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  <w:p w14:paraId="6227C34E" w14:textId="77777777" w:rsidR="008879C0" w:rsidRDefault="007E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  <w:t>10</w:t>
            </w:r>
          </w:p>
        </w:tc>
      </w:tr>
      <w:tr w:rsidR="008879C0" w14:paraId="67964710" w14:textId="77777777">
        <w:trPr>
          <w:trHeight w:val="360"/>
        </w:trPr>
        <w:tc>
          <w:tcPr>
            <w:tcW w:w="108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9645C" w14:textId="77777777" w:rsidR="008879C0" w:rsidRDefault="007E7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BC8E1" w14:textId="77777777" w:rsidR="008879C0" w:rsidRDefault="007E7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b/>
                <w:i/>
                <w:color w:val="000000"/>
                <w:sz w:val="16"/>
                <w:szCs w:val="16"/>
              </w:rPr>
              <w:t>/100</w:t>
            </w:r>
          </w:p>
        </w:tc>
      </w:tr>
    </w:tbl>
    <w:p w14:paraId="0B3128A0" w14:textId="77777777" w:rsidR="008879C0" w:rsidRDefault="008879C0">
      <w:pPr>
        <w:spacing w:after="240" w:line="240" w:lineRule="auto"/>
        <w:rPr>
          <w:rFonts w:ascii="Times New Roman" w:eastAsia="Times New Roman" w:hAnsi="Times New Roman" w:cs="Times New Roman"/>
        </w:rPr>
      </w:pPr>
    </w:p>
    <w:p w14:paraId="77F0469B" w14:textId="77777777" w:rsidR="008879C0" w:rsidRDefault="008879C0">
      <w:pPr>
        <w:spacing w:after="240" w:line="240" w:lineRule="auto"/>
        <w:rPr>
          <w:rFonts w:ascii="Montserrat" w:eastAsia="Montserrat" w:hAnsi="Montserrat" w:cs="Montserrat"/>
          <w:color w:val="000000"/>
        </w:rPr>
      </w:pPr>
    </w:p>
    <w:p w14:paraId="57D1A942" w14:textId="77777777" w:rsidR="008879C0" w:rsidRDefault="008879C0">
      <w:pPr>
        <w:spacing w:after="240" w:line="240" w:lineRule="auto"/>
        <w:rPr>
          <w:rFonts w:ascii="Times New Roman" w:eastAsia="Times New Roman" w:hAnsi="Times New Roman" w:cs="Times New Roman"/>
        </w:rPr>
      </w:pPr>
    </w:p>
    <w:p w14:paraId="21573A0C" w14:textId="77777777" w:rsidR="008879C0" w:rsidRDefault="008879C0">
      <w:pPr>
        <w:spacing w:after="240" w:line="240" w:lineRule="auto"/>
        <w:rPr>
          <w:rFonts w:ascii="Times New Roman" w:eastAsia="Times New Roman" w:hAnsi="Times New Roman" w:cs="Times New Roman"/>
        </w:rPr>
      </w:pPr>
    </w:p>
    <w:p w14:paraId="0CC0508B" w14:textId="77777777" w:rsidR="008879C0" w:rsidRDefault="007E701D">
      <w:pPr>
        <w:spacing w:after="60" w:line="240" w:lineRule="auto"/>
        <w:rPr>
          <w:rFonts w:ascii="Times New Roman" w:eastAsia="Times New Roman" w:hAnsi="Times New Roman" w:cs="Times New Roman"/>
        </w:rPr>
      </w:pPr>
      <w:r>
        <w:rPr>
          <w:rFonts w:ascii="Montserrat" w:eastAsia="Montserrat" w:hAnsi="Montserrat" w:cs="Montserrat"/>
          <w:b/>
          <w:color w:val="000000"/>
        </w:rPr>
        <w:lastRenderedPageBreak/>
        <w:t>Activité 3 </w:t>
      </w:r>
    </w:p>
    <w:p w14:paraId="48DE9EDD" w14:textId="77777777" w:rsidR="008879C0" w:rsidRDefault="008879C0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0"/>
        <w:tblW w:w="1293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606"/>
        <w:gridCol w:w="1356"/>
        <w:gridCol w:w="1819"/>
        <w:gridCol w:w="1790"/>
        <w:gridCol w:w="1950"/>
        <w:gridCol w:w="2522"/>
        <w:gridCol w:w="1896"/>
      </w:tblGrid>
      <w:tr w:rsidR="008879C0" w14:paraId="46E88E1E" w14:textId="77777777">
        <w:trPr>
          <w:trHeight w:val="469"/>
        </w:trPr>
        <w:tc>
          <w:tcPr>
            <w:tcW w:w="296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1713C" w14:textId="77777777" w:rsidR="008879C0" w:rsidRDefault="007E70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>C.2- Réfléchir sur des questions éthiques</w:t>
            </w:r>
          </w:p>
        </w:tc>
        <w:tc>
          <w:tcPr>
            <w:tcW w:w="99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1C252" w14:textId="77777777" w:rsidR="008879C0" w:rsidRDefault="007E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8"/>
                <w:szCs w:val="18"/>
              </w:rPr>
              <w:t>MANIFESTATIONS OBSERVABLES</w:t>
            </w:r>
          </w:p>
        </w:tc>
      </w:tr>
      <w:tr w:rsidR="008879C0" w14:paraId="6430EE87" w14:textId="77777777"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0F5EE" w14:textId="77777777" w:rsidR="008879C0" w:rsidRDefault="007E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  <w:t>CRITÈRE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78DEA" w14:textId="77777777" w:rsidR="008879C0" w:rsidRDefault="007E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  <w:t>SOUS-CRITÈRE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C3DC6" w14:textId="77777777" w:rsidR="008879C0" w:rsidRDefault="007E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  <w:t>NIVEAU A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AA0C1" w14:textId="77777777" w:rsidR="008879C0" w:rsidRDefault="007E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  <w:t>NIVEAU B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6056C" w14:textId="77777777" w:rsidR="008879C0" w:rsidRDefault="007E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  <w:t>NIVEAU C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ADCFF" w14:textId="77777777" w:rsidR="008879C0" w:rsidRDefault="007E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  <w:t>NIVEAU D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CF787" w14:textId="77777777" w:rsidR="008879C0" w:rsidRDefault="007E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  <w:t>NIVEAU E</w:t>
            </w:r>
          </w:p>
        </w:tc>
      </w:tr>
      <w:tr w:rsidR="008879C0" w14:paraId="52BC0FB9" w14:textId="77777777">
        <w:trPr>
          <w:trHeight w:val="440"/>
        </w:trPr>
        <w:tc>
          <w:tcPr>
            <w:tcW w:w="16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7D1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B8DE1" w14:textId="77777777" w:rsidR="008879C0" w:rsidRDefault="007E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  <w:t>Qualité de la démarche</w:t>
            </w:r>
          </w:p>
          <w:p w14:paraId="3BBECC9A" w14:textId="77777777" w:rsidR="008879C0" w:rsidRDefault="007E701D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  <w:p w14:paraId="21BBFDF3" w14:textId="77777777" w:rsidR="008879C0" w:rsidRDefault="007E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  <w:t>50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A0A20" w14:textId="77777777" w:rsidR="008879C0" w:rsidRDefault="007E7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hd w:val="clear" w:color="auto" w:fill="FF9900"/>
              </w:rPr>
            </w:pPr>
            <w:r>
              <w:rPr>
                <w:rFonts w:ascii="Montserrat" w:eastAsia="Montserrat" w:hAnsi="Montserrat" w:cs="Montserrat"/>
                <w:b/>
                <w:i/>
                <w:color w:val="000000"/>
                <w:sz w:val="16"/>
                <w:szCs w:val="16"/>
                <w:shd w:val="clear" w:color="auto" w:fill="FF9900"/>
              </w:rPr>
              <w:t>Interrogation appropriée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345F7" w14:textId="77777777" w:rsidR="008879C0" w:rsidRDefault="007E70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i/>
                <w:color w:val="000000"/>
                <w:sz w:val="16"/>
                <w:szCs w:val="16"/>
              </w:rPr>
              <w:t>L’élève …</w:t>
            </w:r>
          </w:p>
          <w:p w14:paraId="5A0FF47D" w14:textId="77777777" w:rsidR="008879C0" w:rsidRDefault="008879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1233E7F" w14:textId="77777777" w:rsidR="008879C0" w:rsidRDefault="007E70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Dégage la dimension éthique en relevant des tensions et des questions justes et pertinentes liées aux enjeux éthiques. </w:t>
            </w:r>
          </w:p>
          <w:p w14:paraId="302154DF" w14:textId="77777777" w:rsidR="008879C0" w:rsidRDefault="008879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9C1B479" w14:textId="77777777" w:rsidR="008879C0" w:rsidRDefault="007E70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Mobilise les concepts pertinents de manière efficiente pour appuyer sa réflexion.</w:t>
            </w:r>
          </w:p>
          <w:p w14:paraId="6735480B" w14:textId="77777777" w:rsidR="008879C0" w:rsidRDefault="007E701D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  <w:p w14:paraId="0219AFC8" w14:textId="77777777" w:rsidR="008879C0" w:rsidRDefault="007E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  <w:t>25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940B5" w14:textId="77777777" w:rsidR="008879C0" w:rsidRDefault="007E70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i/>
                <w:color w:val="000000"/>
                <w:sz w:val="16"/>
                <w:szCs w:val="16"/>
              </w:rPr>
              <w:t>L’élève …</w:t>
            </w:r>
          </w:p>
          <w:p w14:paraId="7CB42A4E" w14:textId="77777777" w:rsidR="008879C0" w:rsidRDefault="008879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6C7FF47" w14:textId="77777777" w:rsidR="008879C0" w:rsidRDefault="007E70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Dégage la dimension éthique en relevant quelques tensions ou des questions liées aux enjeux éthiques. </w:t>
            </w:r>
          </w:p>
          <w:p w14:paraId="619913E4" w14:textId="77777777" w:rsidR="008879C0" w:rsidRDefault="008879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89D0E82" w14:textId="77777777" w:rsidR="008879C0" w:rsidRDefault="007E70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Mobilise correctement les concepts pertinents pour appuyer sa réflexion.</w:t>
            </w:r>
          </w:p>
          <w:p w14:paraId="4C4274A8" w14:textId="77777777" w:rsidR="008879C0" w:rsidRDefault="007E701D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  <w:p w14:paraId="2C822C4C" w14:textId="77777777" w:rsidR="008879C0" w:rsidRDefault="007E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A1C3B" w14:textId="77777777" w:rsidR="008879C0" w:rsidRDefault="007E70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i/>
                <w:color w:val="000000"/>
                <w:sz w:val="16"/>
                <w:szCs w:val="16"/>
              </w:rPr>
              <w:t>L’élève …</w:t>
            </w:r>
          </w:p>
          <w:p w14:paraId="6849B4E2" w14:textId="77777777" w:rsidR="008879C0" w:rsidRDefault="008879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EAD3DCE" w14:textId="2AC481EC" w:rsidR="008879C0" w:rsidRDefault="007E70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Dégage partiellement</w:t>
            </w: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la dimension éthique en relevant quelques tensions ou des questions liées aux enjeux éthiques. </w:t>
            </w:r>
          </w:p>
          <w:p w14:paraId="072903C5" w14:textId="77777777" w:rsidR="008879C0" w:rsidRDefault="008879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B8260D3" w14:textId="77777777" w:rsidR="008879C0" w:rsidRDefault="007E70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Mobilise certains concepts pour appuyer sa réflexion.</w:t>
            </w:r>
          </w:p>
          <w:p w14:paraId="63C96AB2" w14:textId="77777777" w:rsidR="008879C0" w:rsidRDefault="007E701D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  <w:p w14:paraId="410F2C05" w14:textId="77777777" w:rsidR="008879C0" w:rsidRDefault="007E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  <w:t>17.5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8913B" w14:textId="77777777" w:rsidR="008879C0" w:rsidRDefault="007E70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i/>
                <w:color w:val="000000"/>
                <w:sz w:val="16"/>
                <w:szCs w:val="16"/>
              </w:rPr>
              <w:t>L’élève …</w:t>
            </w:r>
          </w:p>
          <w:p w14:paraId="0F888756" w14:textId="77777777" w:rsidR="008879C0" w:rsidRDefault="008879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3BCAE4F" w14:textId="77777777" w:rsidR="008879C0" w:rsidRDefault="007E70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Dégage partiellement et incorrectement la dimension éthique en relevant peu de tensions ou des questions liées aux enjeux éthiques.</w:t>
            </w:r>
          </w:p>
          <w:p w14:paraId="7877CBC9" w14:textId="77777777" w:rsidR="008879C0" w:rsidRDefault="008879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6D1DBFA" w14:textId="4FB8FA6C" w:rsidR="008879C0" w:rsidRDefault="007E70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Mobilise incorrectement </w:t>
            </w: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certains concepts pour appuyer sa réflexion. </w:t>
            </w:r>
          </w:p>
          <w:p w14:paraId="5BF0C655" w14:textId="77777777" w:rsidR="008879C0" w:rsidRDefault="007E701D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  <w:p w14:paraId="3EF593C7" w14:textId="77777777" w:rsidR="008879C0" w:rsidRDefault="007E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  <w:t>12.5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31E85" w14:textId="77777777" w:rsidR="008879C0" w:rsidRDefault="007E70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i/>
                <w:color w:val="000000"/>
                <w:sz w:val="16"/>
                <w:szCs w:val="16"/>
              </w:rPr>
              <w:t>L’élève …</w:t>
            </w:r>
          </w:p>
          <w:p w14:paraId="3A26BD5E" w14:textId="77777777" w:rsidR="008879C0" w:rsidRDefault="008879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B3B8C19" w14:textId="77777777" w:rsidR="008879C0" w:rsidRDefault="007E70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Dégage incorrectement la dimension éthique sans relever des tensions ou des questions liées aux enjeux éthiques. OU ne dégage pas la dimension éthique. </w:t>
            </w:r>
          </w:p>
          <w:p w14:paraId="367A89D4" w14:textId="77777777" w:rsidR="008879C0" w:rsidRDefault="008879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6064F7A" w14:textId="066BEA36" w:rsidR="008879C0" w:rsidRDefault="007E70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Ne mobilise pas les concepts ou les mobilise incorrectement pour appuyer sa réflexion.</w:t>
            </w: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 </w:t>
            </w:r>
          </w:p>
          <w:p w14:paraId="0B23BD69" w14:textId="77777777" w:rsidR="008879C0" w:rsidRDefault="008879C0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</w:p>
          <w:p w14:paraId="7526208F" w14:textId="77777777" w:rsidR="008879C0" w:rsidRDefault="007E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  <w:t>5</w:t>
            </w:r>
          </w:p>
        </w:tc>
      </w:tr>
      <w:tr w:rsidR="008879C0" w14:paraId="5F011421" w14:textId="77777777">
        <w:trPr>
          <w:trHeight w:val="440"/>
        </w:trPr>
        <w:tc>
          <w:tcPr>
            <w:tcW w:w="16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7D1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41D21" w14:textId="77777777" w:rsidR="008879C0" w:rsidRDefault="00887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E2432" w14:textId="77777777" w:rsidR="008879C0" w:rsidRDefault="007E70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i/>
                <w:color w:val="000000"/>
                <w:sz w:val="16"/>
                <w:szCs w:val="16"/>
              </w:rPr>
              <w:t>Traitement rigoureux 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F8E9F" w14:textId="77777777" w:rsidR="008879C0" w:rsidRDefault="007E70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i/>
                <w:color w:val="000000"/>
                <w:sz w:val="16"/>
                <w:szCs w:val="16"/>
              </w:rPr>
              <w:t>L’élève …</w:t>
            </w:r>
          </w:p>
          <w:p w14:paraId="611F385C" w14:textId="77777777" w:rsidR="008879C0" w:rsidRDefault="008879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5C21005" w14:textId="77777777" w:rsidR="008879C0" w:rsidRDefault="007E70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Examine une diversité de points de vue en prenant en compte plusieurs repères, points de vue, expériences et raisonnements </w:t>
            </w: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lastRenderedPageBreak/>
              <w:t>pertinents et riches. </w:t>
            </w:r>
          </w:p>
          <w:p w14:paraId="00ED4731" w14:textId="77777777" w:rsidR="008879C0" w:rsidRDefault="008879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9D0DF32" w14:textId="77777777" w:rsidR="008879C0" w:rsidRDefault="007E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  <w:t>25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F4413" w14:textId="77777777" w:rsidR="008879C0" w:rsidRDefault="007E70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i/>
                <w:color w:val="000000"/>
                <w:sz w:val="16"/>
                <w:szCs w:val="16"/>
              </w:rPr>
              <w:lastRenderedPageBreak/>
              <w:t>L’élève …</w:t>
            </w:r>
          </w:p>
          <w:p w14:paraId="5DB37A1C" w14:textId="77777777" w:rsidR="008879C0" w:rsidRDefault="008879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960673A" w14:textId="77777777" w:rsidR="008879C0" w:rsidRDefault="007E70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Examine une diversité de points de vue en prenant en compte quelques repères, points de vue, expériences et </w:t>
            </w: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lastRenderedPageBreak/>
              <w:t>raisonnements pertinents.</w:t>
            </w:r>
          </w:p>
          <w:p w14:paraId="1264FADC" w14:textId="77777777" w:rsidR="008879C0" w:rsidRDefault="008879C0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</w:p>
          <w:p w14:paraId="46F874C8" w14:textId="77777777" w:rsidR="008879C0" w:rsidRDefault="007E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4F299" w14:textId="77777777" w:rsidR="008879C0" w:rsidRDefault="007E70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i/>
                <w:color w:val="000000"/>
                <w:sz w:val="16"/>
                <w:szCs w:val="16"/>
              </w:rPr>
              <w:lastRenderedPageBreak/>
              <w:t>L’élève …</w:t>
            </w:r>
          </w:p>
          <w:p w14:paraId="06FBBE8A" w14:textId="77777777" w:rsidR="008879C0" w:rsidRDefault="008879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2C95747" w14:textId="7504DF73" w:rsidR="008879C0" w:rsidRDefault="007E70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Examine quelques </w:t>
            </w: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points de vue en prenant en compte quelques repères, points de vue, expériences et raisonnements ayant </w:t>
            </w: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lastRenderedPageBreak/>
              <w:t>une pertinence variable.</w:t>
            </w:r>
          </w:p>
          <w:p w14:paraId="0125F98A" w14:textId="77777777" w:rsidR="008879C0" w:rsidRDefault="008879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8E2E633" w14:textId="77777777" w:rsidR="008879C0" w:rsidRDefault="007E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  <w:t>17.5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5EC71" w14:textId="77777777" w:rsidR="008879C0" w:rsidRDefault="007E70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i/>
                <w:color w:val="000000"/>
                <w:sz w:val="16"/>
                <w:szCs w:val="16"/>
              </w:rPr>
              <w:lastRenderedPageBreak/>
              <w:t>L’élève …</w:t>
            </w:r>
          </w:p>
          <w:p w14:paraId="2F6C8168" w14:textId="77777777" w:rsidR="008879C0" w:rsidRDefault="008879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0AD4683" w14:textId="77777777" w:rsidR="008879C0" w:rsidRDefault="007E70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Examine peu de points de vue en prenant peu en compte les repères, points de vue, expériences et raisonnements.</w:t>
            </w:r>
          </w:p>
          <w:p w14:paraId="4276FBF9" w14:textId="77777777" w:rsidR="008879C0" w:rsidRDefault="007E701D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br/>
            </w:r>
          </w:p>
          <w:p w14:paraId="69AD62BC" w14:textId="77777777" w:rsidR="008879C0" w:rsidRDefault="007E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  <w:t>12.5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1B9FD" w14:textId="77777777" w:rsidR="008879C0" w:rsidRDefault="007E70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i/>
                <w:color w:val="000000"/>
                <w:sz w:val="16"/>
                <w:szCs w:val="16"/>
              </w:rPr>
              <w:lastRenderedPageBreak/>
              <w:t>L’élève …</w:t>
            </w:r>
          </w:p>
          <w:p w14:paraId="2C38E3C5" w14:textId="77777777" w:rsidR="008879C0" w:rsidRDefault="008879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D86D3A3" w14:textId="56FD23B4" w:rsidR="008879C0" w:rsidRDefault="007E70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Examine peu </w:t>
            </w: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ou pas les points de vue. Ne prend pas en compte les repères, points de vue, expériences et raisonnements.</w:t>
            </w:r>
          </w:p>
          <w:p w14:paraId="5871CA3D" w14:textId="77777777" w:rsidR="008879C0" w:rsidRDefault="008879C0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</w:p>
          <w:p w14:paraId="20685E94" w14:textId="77777777" w:rsidR="008879C0" w:rsidRDefault="007E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  <w:t>5</w:t>
            </w:r>
          </w:p>
        </w:tc>
      </w:tr>
      <w:tr w:rsidR="008879C0" w14:paraId="1F52437E" w14:textId="77777777"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7D1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E10F3" w14:textId="77777777" w:rsidR="008879C0" w:rsidRDefault="007E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  <w:lastRenderedPageBreak/>
              <w:t>Développement du point de vue</w:t>
            </w:r>
          </w:p>
          <w:p w14:paraId="648D27BF" w14:textId="77777777" w:rsidR="008879C0" w:rsidRDefault="007E701D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  <w:p w14:paraId="163AB2B1" w14:textId="77777777" w:rsidR="008879C0" w:rsidRDefault="007E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  <w:t>50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5DDC8" w14:textId="77777777" w:rsidR="008879C0" w:rsidRDefault="007E70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i/>
                <w:color w:val="000000"/>
                <w:sz w:val="16"/>
                <w:szCs w:val="16"/>
              </w:rPr>
              <w:t>Expression d’un point de vue réfléchi 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A254F" w14:textId="77777777" w:rsidR="008879C0" w:rsidRDefault="007E70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i/>
                <w:color w:val="000000"/>
                <w:sz w:val="16"/>
                <w:szCs w:val="16"/>
              </w:rPr>
              <w:t>L’élève …</w:t>
            </w:r>
          </w:p>
          <w:p w14:paraId="25F637DE" w14:textId="77777777" w:rsidR="008879C0" w:rsidRDefault="008879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1CA1643" w14:textId="4CF8EE96" w:rsidR="008879C0" w:rsidRDefault="007E70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Élabore un point de vue clair, cohérent </w:t>
            </w: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en s’appuyant sur des idées pertinentes, variées </w:t>
            </w: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et fondées. </w:t>
            </w:r>
          </w:p>
          <w:p w14:paraId="70C507A4" w14:textId="77777777" w:rsidR="008879C0" w:rsidRDefault="007E701D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</w:p>
          <w:p w14:paraId="51C30FCB" w14:textId="77777777" w:rsidR="008879C0" w:rsidRDefault="007E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  <w:t>50 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1CA45" w14:textId="77777777" w:rsidR="008879C0" w:rsidRDefault="007E70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i/>
                <w:color w:val="000000"/>
                <w:sz w:val="16"/>
                <w:szCs w:val="16"/>
              </w:rPr>
              <w:t>L’élève …</w:t>
            </w:r>
          </w:p>
          <w:p w14:paraId="4DF985A5" w14:textId="77777777" w:rsidR="008879C0" w:rsidRDefault="008879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888D6D7" w14:textId="04E5CC82" w:rsidR="008879C0" w:rsidRDefault="007E70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Élabore un point de vue clair, cohérent </w:t>
            </w: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en s’appuyant sur quelques idées pertinentes, variées</w:t>
            </w: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et fondées. </w:t>
            </w:r>
          </w:p>
          <w:p w14:paraId="34A6F662" w14:textId="77777777" w:rsidR="008879C0" w:rsidRDefault="007E701D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</w:p>
          <w:p w14:paraId="0446E63F" w14:textId="77777777" w:rsidR="008879C0" w:rsidRDefault="007E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  <w:t>40 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BADCB" w14:textId="77777777" w:rsidR="008879C0" w:rsidRDefault="007E70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i/>
                <w:color w:val="000000"/>
                <w:sz w:val="16"/>
                <w:szCs w:val="16"/>
              </w:rPr>
              <w:t>L’élève …</w:t>
            </w:r>
          </w:p>
          <w:p w14:paraId="08471359" w14:textId="77777777" w:rsidR="008879C0" w:rsidRDefault="008879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9BE0591" w14:textId="7EE34CCC" w:rsidR="008879C0" w:rsidRDefault="007E70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Élabore un point de vue partiellement clair, cohérent </w:t>
            </w: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en s’appuyant sur certaines idées fondées  </w:t>
            </w:r>
          </w:p>
          <w:p w14:paraId="79E8430B" w14:textId="77777777" w:rsidR="008879C0" w:rsidRDefault="008879C0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</w:p>
          <w:p w14:paraId="5E61061D" w14:textId="77777777" w:rsidR="008879C0" w:rsidRDefault="007E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  <w:t>35</w:t>
            </w: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46FF5" w14:textId="77777777" w:rsidR="008879C0" w:rsidRDefault="007E70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i/>
                <w:color w:val="000000"/>
                <w:sz w:val="16"/>
                <w:szCs w:val="16"/>
              </w:rPr>
              <w:t>L’élève …</w:t>
            </w:r>
          </w:p>
          <w:p w14:paraId="35B7F9A6" w14:textId="77777777" w:rsidR="008879C0" w:rsidRDefault="008879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DF12181" w14:textId="4E0F3C2D" w:rsidR="008879C0" w:rsidRDefault="007E70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Élabore un point de vue</w:t>
            </w: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incohérent </w:t>
            </w: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en s’appuyant sur des idées plus ou moins pertinentes ou incohérentes. </w:t>
            </w:r>
          </w:p>
          <w:p w14:paraId="569F47A6" w14:textId="77777777" w:rsidR="008879C0" w:rsidRDefault="007E701D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</w:p>
          <w:p w14:paraId="378C99D3" w14:textId="77777777" w:rsidR="008879C0" w:rsidRDefault="007E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  <w:t>25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60A6C" w14:textId="77777777" w:rsidR="008879C0" w:rsidRDefault="007E70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i/>
                <w:color w:val="000000"/>
                <w:sz w:val="16"/>
                <w:szCs w:val="16"/>
              </w:rPr>
              <w:t>L’élève …</w:t>
            </w:r>
          </w:p>
          <w:p w14:paraId="24FA91C0" w14:textId="77777777" w:rsidR="008879C0" w:rsidRDefault="008879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BB63549" w14:textId="1470AD4B" w:rsidR="008879C0" w:rsidRDefault="007E70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Élabore un point de vue </w:t>
            </w: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incohérent ou totalement non pertinent. Son point de vue n’est pas appuyé.  </w:t>
            </w:r>
          </w:p>
          <w:p w14:paraId="582716BF" w14:textId="77777777" w:rsidR="008879C0" w:rsidRDefault="007E701D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  <w:p w14:paraId="6EA0866F" w14:textId="77777777" w:rsidR="008879C0" w:rsidRDefault="007E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  <w:t>10</w:t>
            </w:r>
          </w:p>
        </w:tc>
      </w:tr>
      <w:tr w:rsidR="008879C0" w14:paraId="255F2CD9" w14:textId="77777777">
        <w:trPr>
          <w:trHeight w:val="360"/>
        </w:trPr>
        <w:tc>
          <w:tcPr>
            <w:tcW w:w="110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3F34B" w14:textId="77777777" w:rsidR="008879C0" w:rsidRDefault="007E7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958C3" w14:textId="77777777" w:rsidR="008879C0" w:rsidRDefault="007E7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b/>
                <w:i/>
                <w:color w:val="000000"/>
                <w:sz w:val="16"/>
                <w:szCs w:val="16"/>
              </w:rPr>
              <w:t>/100</w:t>
            </w:r>
          </w:p>
        </w:tc>
      </w:tr>
    </w:tbl>
    <w:p w14:paraId="4F484BFC" w14:textId="77777777" w:rsidR="008879C0" w:rsidRDefault="008879C0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397E382" w14:textId="77777777" w:rsidR="008879C0" w:rsidRDefault="008879C0"/>
    <w:sectPr w:rsidR="008879C0">
      <w:pgSz w:w="15840" w:h="12240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DFAB0E0F-0C85-4D75-890D-B31C425FC98B}"/>
    <w:embedItalic r:id="rId2" w:fontKey="{AC266814-B7A8-487E-991F-D038685E5605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3" w:fontKey="{E71F697F-8595-40FD-9F17-AB71AA4D8092}"/>
  </w:font>
  <w:font w:name="Montserrat">
    <w:charset w:val="00"/>
    <w:family w:val="auto"/>
    <w:pitch w:val="variable"/>
    <w:sig w:usb0="2000020F" w:usb1="00000003" w:usb2="00000000" w:usb3="00000000" w:csb0="00000197" w:csb1="00000000"/>
    <w:embedRegular r:id="rId4" w:fontKey="{004083A1-18B6-4307-90B8-8CDD9DF0D8E4}"/>
    <w:embedBold r:id="rId5" w:fontKey="{B7D7B7CD-380D-441A-8324-781D71F8A22B}"/>
    <w:embedItalic r:id="rId6" w:fontKey="{DFCBE7A8-22E3-4717-9AA5-53E3CAD92364}"/>
    <w:embedBoldItalic r:id="rId7" w:fontKey="{43E0BD64-B2E1-43F5-B4DC-3A76836786D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9C0"/>
    <w:rsid w:val="007E701D"/>
    <w:rsid w:val="008879C0"/>
    <w:rsid w:val="00B81863"/>
    <w:rsid w:val="00BC62AA"/>
    <w:rsid w:val="00DA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CA4CC"/>
  <w15:docId w15:val="{56A5A138-64F4-42E3-BE20-5D3FC1482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4"/>
        <w:szCs w:val="24"/>
        <w:lang w:val="fr-CA" w:eastAsia="fr-CA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Titre1">
    <w:name w:val="heading 1"/>
    <w:basedOn w:val="Normal"/>
    <w:next w:val="Normal"/>
    <w:link w:val="Titre1Car"/>
    <w:uiPriority w:val="9"/>
    <w:qFormat/>
    <w:rsid w:val="00815A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15A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15A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15A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15A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15A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15A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15A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15A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/>
    <w:rsid w:val="00815A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815A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15A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15A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15A3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15A3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15A3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15A3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15A3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15A32"/>
    <w:rPr>
      <w:rFonts w:eastAsiaTheme="majorEastAsia" w:cstheme="majorBidi"/>
      <w:color w:val="272727" w:themeColor="text1" w:themeTint="D8"/>
    </w:rPr>
  </w:style>
  <w:style w:type="character" w:customStyle="1" w:styleId="TitreCar">
    <w:name w:val="Titre Car"/>
    <w:basedOn w:val="Policepardfaut"/>
    <w:link w:val="Titre"/>
    <w:uiPriority w:val="10"/>
    <w:rsid w:val="00815A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Pr>
      <w:color w:val="595959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15A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15A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15A3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15A3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15A3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15A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15A3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15A3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1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gTCQ+LqtfBIRPMzeYCDgKPYjlQ==">CgMxLjA4AHIhMUVNYkQ1bFd3Z290dkZzTGRnTmNFSFYxVFI5cG96WG9r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935</Words>
  <Characters>5146</Characters>
  <Application>Microsoft Office Word</Application>
  <DocSecurity>0</DocSecurity>
  <Lines>42</Lines>
  <Paragraphs>12</Paragraphs>
  <ScaleCrop>false</ScaleCrop>
  <Company/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Amodio, Prof.</dc:creator>
  <cp:lastModifiedBy>Marie Brodeur Gélinas</cp:lastModifiedBy>
  <cp:revision>4</cp:revision>
  <dcterms:created xsi:type="dcterms:W3CDTF">2024-08-29T20:38:00Z</dcterms:created>
  <dcterms:modified xsi:type="dcterms:W3CDTF">2024-08-29T20:40:00Z</dcterms:modified>
</cp:coreProperties>
</file>